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ED84" w14:textId="52951646" w:rsidR="00707E6D" w:rsidRDefault="00707E6D" w:rsidP="00707E6D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Local/Regional/National </w:t>
      </w:r>
      <w:proofErr w:type="spellStart"/>
      <w:r>
        <w:rPr>
          <w:b/>
          <w:color w:val="C00000"/>
          <w:sz w:val="28"/>
          <w:szCs w:val="28"/>
        </w:rPr>
        <w:t>Ijtema</w:t>
      </w:r>
      <w:proofErr w:type="spellEnd"/>
      <w:r>
        <w:rPr>
          <w:b/>
          <w:color w:val="C00000"/>
          <w:sz w:val="28"/>
          <w:szCs w:val="28"/>
        </w:rPr>
        <w:t xml:space="preserve"> Judgement Criteria</w:t>
      </w:r>
      <w:r>
        <w:rPr>
          <w:b/>
          <w:color w:val="C00000"/>
          <w:sz w:val="28"/>
          <w:szCs w:val="28"/>
        </w:rPr>
        <w:t xml:space="preserve"> Forms</w:t>
      </w:r>
    </w:p>
    <w:p w14:paraId="1A4FC6F9" w14:textId="77777777" w:rsidR="00707E6D" w:rsidRDefault="00707E6D" w:rsidP="00707E6D"/>
    <w:p w14:paraId="01910D49" w14:textId="77777777" w:rsidR="00707E6D" w:rsidRDefault="00707E6D" w:rsidP="00707E6D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Holy Quran Memorization with Translation</w:t>
      </w:r>
    </w:p>
    <w:p w14:paraId="34B7604B" w14:textId="77777777" w:rsidR="00707E6D" w:rsidRDefault="00707E6D" w:rsidP="00707E6D">
      <w:pPr>
        <w:rPr>
          <w:b/>
          <w:sz w:val="32"/>
          <w:szCs w:val="32"/>
        </w:rPr>
      </w:pPr>
    </w:p>
    <w:tbl>
      <w:tblPr>
        <w:tblW w:w="14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3000"/>
        <w:gridCol w:w="2021"/>
        <w:gridCol w:w="1665"/>
        <w:gridCol w:w="1515"/>
        <w:gridCol w:w="1365"/>
        <w:gridCol w:w="4050"/>
      </w:tblGrid>
      <w:tr w:rsidR="00707E6D" w14:paraId="5D2484AE" w14:textId="77777777" w:rsidTr="003056F1">
        <w:trPr>
          <w:jc w:val="center"/>
        </w:trPr>
        <w:tc>
          <w:tcPr>
            <w:tcW w:w="495" w:type="dxa"/>
            <w:shd w:val="clear" w:color="auto" w:fill="D9EAD3"/>
          </w:tcPr>
          <w:p w14:paraId="79F5EE9E" w14:textId="77777777" w:rsidR="00707E6D" w:rsidRDefault="00707E6D" w:rsidP="003056F1">
            <w:r>
              <w:t>No</w:t>
            </w:r>
          </w:p>
        </w:tc>
        <w:tc>
          <w:tcPr>
            <w:tcW w:w="3000" w:type="dxa"/>
            <w:shd w:val="clear" w:color="auto" w:fill="D9EAD3"/>
          </w:tcPr>
          <w:p w14:paraId="6AD012C7" w14:textId="77777777" w:rsidR="00707E6D" w:rsidRDefault="00707E6D" w:rsidP="003056F1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</w:t>
            </w:r>
            <w:r>
              <w:rPr>
                <w:sz w:val="28"/>
                <w:szCs w:val="28"/>
              </w:rPr>
              <w:t>Name</w:t>
            </w:r>
          </w:p>
        </w:tc>
        <w:tc>
          <w:tcPr>
            <w:tcW w:w="2021" w:type="dxa"/>
            <w:shd w:val="clear" w:color="auto" w:fill="D9EAD3"/>
            <w:tcMar>
              <w:left w:w="0" w:type="dxa"/>
              <w:right w:w="0" w:type="dxa"/>
            </w:tcMar>
          </w:tcPr>
          <w:p w14:paraId="4B6D499D" w14:textId="77777777" w:rsidR="00707E6D" w:rsidRDefault="00707E6D" w:rsidP="003056F1">
            <w:r>
              <w:t xml:space="preserve">   Memorization</w:t>
            </w:r>
          </w:p>
          <w:p w14:paraId="3AADE679" w14:textId="77777777" w:rsidR="00707E6D" w:rsidRDefault="00707E6D" w:rsidP="003056F1">
            <w:r>
              <w:t xml:space="preserve">            10</w:t>
            </w:r>
          </w:p>
        </w:tc>
        <w:tc>
          <w:tcPr>
            <w:tcW w:w="1665" w:type="dxa"/>
            <w:shd w:val="clear" w:color="auto" w:fill="D9EAD3"/>
          </w:tcPr>
          <w:p w14:paraId="3C6F9303" w14:textId="77777777" w:rsidR="00707E6D" w:rsidRDefault="00707E6D" w:rsidP="003056F1">
            <w:r>
              <w:t>Pronunciation</w:t>
            </w:r>
          </w:p>
          <w:p w14:paraId="1F67B8E0" w14:textId="77777777" w:rsidR="00707E6D" w:rsidRDefault="00707E6D" w:rsidP="003056F1">
            <w:r>
              <w:t xml:space="preserve">        10</w:t>
            </w:r>
          </w:p>
        </w:tc>
        <w:tc>
          <w:tcPr>
            <w:tcW w:w="1515" w:type="dxa"/>
            <w:shd w:val="clear" w:color="auto" w:fill="D9EAD3"/>
          </w:tcPr>
          <w:p w14:paraId="692C3A98" w14:textId="77777777" w:rsidR="00707E6D" w:rsidRDefault="00707E6D" w:rsidP="003056F1">
            <w:r>
              <w:t>Translation</w:t>
            </w:r>
          </w:p>
          <w:p w14:paraId="60D0D586" w14:textId="77777777" w:rsidR="00707E6D" w:rsidRDefault="00707E6D" w:rsidP="003056F1">
            <w:r>
              <w:t xml:space="preserve">      10</w:t>
            </w:r>
          </w:p>
        </w:tc>
        <w:tc>
          <w:tcPr>
            <w:tcW w:w="1365" w:type="dxa"/>
            <w:shd w:val="clear" w:color="auto" w:fill="D9EAD3"/>
          </w:tcPr>
          <w:p w14:paraId="469C5CA2" w14:textId="77777777" w:rsidR="00707E6D" w:rsidRDefault="00707E6D" w:rsidP="003056F1">
            <w:r>
              <w:t>Total Marks</w:t>
            </w:r>
          </w:p>
          <w:p w14:paraId="779A7C5A" w14:textId="77777777" w:rsidR="00707E6D" w:rsidRDefault="00707E6D" w:rsidP="003056F1">
            <w:r>
              <w:t xml:space="preserve">    </w:t>
            </w:r>
            <w:proofErr w:type="gramStart"/>
            <w:r>
              <w:t>(  /</w:t>
            </w:r>
            <w:proofErr w:type="gramEnd"/>
            <w:r>
              <w:t>30)</w:t>
            </w:r>
          </w:p>
        </w:tc>
        <w:tc>
          <w:tcPr>
            <w:tcW w:w="4050" w:type="dxa"/>
            <w:shd w:val="clear" w:color="auto" w:fill="D9EAD3"/>
          </w:tcPr>
          <w:p w14:paraId="7CA1902A" w14:textId="77777777" w:rsidR="00707E6D" w:rsidRDefault="00707E6D" w:rsidP="003056F1">
            <w:pPr>
              <w:rPr>
                <w:sz w:val="26"/>
                <w:szCs w:val="26"/>
              </w:rPr>
            </w:pPr>
            <w:r>
              <w:rPr>
                <w:sz w:val="30"/>
                <w:szCs w:val="30"/>
              </w:rPr>
              <w:t xml:space="preserve">              </w:t>
            </w:r>
            <w:r>
              <w:rPr>
                <w:sz w:val="26"/>
                <w:szCs w:val="26"/>
              </w:rPr>
              <w:t>Comments</w:t>
            </w:r>
          </w:p>
        </w:tc>
      </w:tr>
      <w:tr w:rsidR="00707E6D" w14:paraId="1800E419" w14:textId="77777777" w:rsidTr="003056F1">
        <w:trPr>
          <w:jc w:val="center"/>
        </w:trPr>
        <w:tc>
          <w:tcPr>
            <w:tcW w:w="495" w:type="dxa"/>
          </w:tcPr>
          <w:p w14:paraId="5D02F6ED" w14:textId="77777777" w:rsidR="00707E6D" w:rsidRDefault="00707E6D" w:rsidP="003056F1"/>
        </w:tc>
        <w:tc>
          <w:tcPr>
            <w:tcW w:w="30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</w:tcPr>
          <w:p w14:paraId="55C7DBA1" w14:textId="77777777" w:rsidR="00707E6D" w:rsidRDefault="00707E6D" w:rsidP="003056F1"/>
        </w:tc>
        <w:tc>
          <w:tcPr>
            <w:tcW w:w="202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41A127" w14:textId="77777777" w:rsidR="00707E6D" w:rsidRDefault="00707E6D" w:rsidP="003056F1"/>
        </w:tc>
        <w:tc>
          <w:tcPr>
            <w:tcW w:w="16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3D04410" w14:textId="77777777" w:rsidR="00707E6D" w:rsidRDefault="00707E6D" w:rsidP="003056F1"/>
        </w:tc>
        <w:tc>
          <w:tcPr>
            <w:tcW w:w="151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7CFED0F" w14:textId="77777777" w:rsidR="00707E6D" w:rsidRDefault="00707E6D" w:rsidP="003056F1"/>
        </w:tc>
        <w:tc>
          <w:tcPr>
            <w:tcW w:w="13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C62AB8" w14:textId="77777777" w:rsidR="00707E6D" w:rsidRDefault="00707E6D" w:rsidP="003056F1"/>
        </w:tc>
        <w:tc>
          <w:tcPr>
            <w:tcW w:w="40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361BF9E" w14:textId="77777777" w:rsidR="00707E6D" w:rsidRDefault="00707E6D" w:rsidP="003056F1"/>
        </w:tc>
      </w:tr>
      <w:tr w:rsidR="00707E6D" w14:paraId="1FBC0BA5" w14:textId="77777777" w:rsidTr="003056F1">
        <w:trPr>
          <w:jc w:val="center"/>
        </w:trPr>
        <w:tc>
          <w:tcPr>
            <w:tcW w:w="495" w:type="dxa"/>
          </w:tcPr>
          <w:p w14:paraId="753B426F" w14:textId="77777777" w:rsidR="00707E6D" w:rsidRDefault="00707E6D" w:rsidP="003056F1"/>
        </w:tc>
        <w:tc>
          <w:tcPr>
            <w:tcW w:w="300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7094BB" w14:textId="77777777" w:rsidR="00707E6D" w:rsidRDefault="00707E6D" w:rsidP="003056F1"/>
        </w:tc>
        <w:tc>
          <w:tcPr>
            <w:tcW w:w="202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306C63D" w14:textId="77777777" w:rsidR="00707E6D" w:rsidRDefault="00707E6D" w:rsidP="003056F1"/>
        </w:tc>
        <w:tc>
          <w:tcPr>
            <w:tcW w:w="16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5EFF930" w14:textId="77777777" w:rsidR="00707E6D" w:rsidRDefault="00707E6D" w:rsidP="003056F1"/>
        </w:tc>
        <w:tc>
          <w:tcPr>
            <w:tcW w:w="151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23776E9" w14:textId="77777777" w:rsidR="00707E6D" w:rsidRDefault="00707E6D" w:rsidP="003056F1"/>
        </w:tc>
        <w:tc>
          <w:tcPr>
            <w:tcW w:w="13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4D9A5A2" w14:textId="77777777" w:rsidR="00707E6D" w:rsidRDefault="00707E6D" w:rsidP="003056F1"/>
        </w:tc>
        <w:tc>
          <w:tcPr>
            <w:tcW w:w="40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B3FB49" w14:textId="77777777" w:rsidR="00707E6D" w:rsidRDefault="00707E6D" w:rsidP="003056F1"/>
        </w:tc>
      </w:tr>
      <w:tr w:rsidR="00707E6D" w14:paraId="5CDFC23F" w14:textId="77777777" w:rsidTr="003056F1">
        <w:trPr>
          <w:jc w:val="center"/>
        </w:trPr>
        <w:tc>
          <w:tcPr>
            <w:tcW w:w="495" w:type="dxa"/>
          </w:tcPr>
          <w:p w14:paraId="0C17709E" w14:textId="77777777" w:rsidR="00707E6D" w:rsidRDefault="00707E6D" w:rsidP="003056F1"/>
        </w:tc>
        <w:tc>
          <w:tcPr>
            <w:tcW w:w="300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480F4C" w14:textId="77777777" w:rsidR="00707E6D" w:rsidRDefault="00707E6D" w:rsidP="003056F1"/>
        </w:tc>
        <w:tc>
          <w:tcPr>
            <w:tcW w:w="202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7FD5C3" w14:textId="77777777" w:rsidR="00707E6D" w:rsidRDefault="00707E6D" w:rsidP="003056F1"/>
        </w:tc>
        <w:tc>
          <w:tcPr>
            <w:tcW w:w="16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8387D1E" w14:textId="77777777" w:rsidR="00707E6D" w:rsidRDefault="00707E6D" w:rsidP="003056F1"/>
        </w:tc>
        <w:tc>
          <w:tcPr>
            <w:tcW w:w="151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A24DB97" w14:textId="77777777" w:rsidR="00707E6D" w:rsidRDefault="00707E6D" w:rsidP="003056F1"/>
        </w:tc>
        <w:tc>
          <w:tcPr>
            <w:tcW w:w="13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308F4B6" w14:textId="77777777" w:rsidR="00707E6D" w:rsidRDefault="00707E6D" w:rsidP="003056F1"/>
        </w:tc>
        <w:tc>
          <w:tcPr>
            <w:tcW w:w="40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9A0E78C" w14:textId="77777777" w:rsidR="00707E6D" w:rsidRDefault="00707E6D" w:rsidP="003056F1"/>
        </w:tc>
      </w:tr>
      <w:tr w:rsidR="00707E6D" w14:paraId="2F12E120" w14:textId="77777777" w:rsidTr="003056F1">
        <w:trPr>
          <w:jc w:val="center"/>
        </w:trPr>
        <w:tc>
          <w:tcPr>
            <w:tcW w:w="495" w:type="dxa"/>
          </w:tcPr>
          <w:p w14:paraId="0F2BC34E" w14:textId="77777777" w:rsidR="00707E6D" w:rsidRDefault="00707E6D" w:rsidP="003056F1"/>
        </w:tc>
        <w:tc>
          <w:tcPr>
            <w:tcW w:w="300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F047B4" w14:textId="77777777" w:rsidR="00707E6D" w:rsidRDefault="00707E6D" w:rsidP="003056F1"/>
        </w:tc>
        <w:tc>
          <w:tcPr>
            <w:tcW w:w="202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FB78FD" w14:textId="77777777" w:rsidR="00707E6D" w:rsidRDefault="00707E6D" w:rsidP="003056F1"/>
        </w:tc>
        <w:tc>
          <w:tcPr>
            <w:tcW w:w="16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5D6F61" w14:textId="77777777" w:rsidR="00707E6D" w:rsidRDefault="00707E6D" w:rsidP="003056F1"/>
        </w:tc>
        <w:tc>
          <w:tcPr>
            <w:tcW w:w="151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86C48B" w14:textId="77777777" w:rsidR="00707E6D" w:rsidRDefault="00707E6D" w:rsidP="003056F1"/>
        </w:tc>
        <w:tc>
          <w:tcPr>
            <w:tcW w:w="13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E2EB5FB" w14:textId="77777777" w:rsidR="00707E6D" w:rsidRDefault="00707E6D" w:rsidP="003056F1"/>
        </w:tc>
        <w:tc>
          <w:tcPr>
            <w:tcW w:w="40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081B7B" w14:textId="77777777" w:rsidR="00707E6D" w:rsidRDefault="00707E6D" w:rsidP="003056F1"/>
        </w:tc>
      </w:tr>
      <w:tr w:rsidR="00707E6D" w14:paraId="34D750FC" w14:textId="77777777" w:rsidTr="003056F1">
        <w:trPr>
          <w:jc w:val="center"/>
        </w:trPr>
        <w:tc>
          <w:tcPr>
            <w:tcW w:w="495" w:type="dxa"/>
          </w:tcPr>
          <w:p w14:paraId="02535F3F" w14:textId="77777777" w:rsidR="00707E6D" w:rsidRDefault="00707E6D" w:rsidP="003056F1"/>
        </w:tc>
        <w:tc>
          <w:tcPr>
            <w:tcW w:w="300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379B1F7" w14:textId="77777777" w:rsidR="00707E6D" w:rsidRDefault="00707E6D" w:rsidP="003056F1"/>
        </w:tc>
        <w:tc>
          <w:tcPr>
            <w:tcW w:w="202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EAD2A28" w14:textId="77777777" w:rsidR="00707E6D" w:rsidRDefault="00707E6D" w:rsidP="003056F1"/>
        </w:tc>
        <w:tc>
          <w:tcPr>
            <w:tcW w:w="16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373C63" w14:textId="77777777" w:rsidR="00707E6D" w:rsidRDefault="00707E6D" w:rsidP="003056F1"/>
        </w:tc>
        <w:tc>
          <w:tcPr>
            <w:tcW w:w="151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614858B" w14:textId="77777777" w:rsidR="00707E6D" w:rsidRDefault="00707E6D" w:rsidP="003056F1"/>
        </w:tc>
        <w:tc>
          <w:tcPr>
            <w:tcW w:w="13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C540EB2" w14:textId="77777777" w:rsidR="00707E6D" w:rsidRDefault="00707E6D" w:rsidP="003056F1"/>
        </w:tc>
        <w:tc>
          <w:tcPr>
            <w:tcW w:w="40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C49D66" w14:textId="77777777" w:rsidR="00707E6D" w:rsidRDefault="00707E6D" w:rsidP="003056F1"/>
        </w:tc>
      </w:tr>
      <w:tr w:rsidR="00707E6D" w14:paraId="4FA3ED71" w14:textId="77777777" w:rsidTr="003056F1">
        <w:trPr>
          <w:jc w:val="center"/>
        </w:trPr>
        <w:tc>
          <w:tcPr>
            <w:tcW w:w="495" w:type="dxa"/>
          </w:tcPr>
          <w:p w14:paraId="434AA1D9" w14:textId="77777777" w:rsidR="00707E6D" w:rsidRDefault="00707E6D" w:rsidP="003056F1"/>
        </w:tc>
        <w:tc>
          <w:tcPr>
            <w:tcW w:w="300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12FD48E" w14:textId="77777777" w:rsidR="00707E6D" w:rsidRDefault="00707E6D" w:rsidP="003056F1"/>
        </w:tc>
        <w:tc>
          <w:tcPr>
            <w:tcW w:w="202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2FA1371" w14:textId="77777777" w:rsidR="00707E6D" w:rsidRDefault="00707E6D" w:rsidP="003056F1"/>
        </w:tc>
        <w:tc>
          <w:tcPr>
            <w:tcW w:w="16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EC8B750" w14:textId="77777777" w:rsidR="00707E6D" w:rsidRDefault="00707E6D" w:rsidP="003056F1"/>
        </w:tc>
        <w:tc>
          <w:tcPr>
            <w:tcW w:w="151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52D22B2" w14:textId="77777777" w:rsidR="00707E6D" w:rsidRDefault="00707E6D" w:rsidP="003056F1"/>
        </w:tc>
        <w:tc>
          <w:tcPr>
            <w:tcW w:w="13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98EE10" w14:textId="77777777" w:rsidR="00707E6D" w:rsidRDefault="00707E6D" w:rsidP="003056F1"/>
        </w:tc>
        <w:tc>
          <w:tcPr>
            <w:tcW w:w="40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8F1CF20" w14:textId="77777777" w:rsidR="00707E6D" w:rsidRDefault="00707E6D" w:rsidP="003056F1"/>
        </w:tc>
      </w:tr>
      <w:tr w:rsidR="00707E6D" w14:paraId="1600F6F0" w14:textId="77777777" w:rsidTr="003056F1">
        <w:trPr>
          <w:jc w:val="center"/>
        </w:trPr>
        <w:tc>
          <w:tcPr>
            <w:tcW w:w="495" w:type="dxa"/>
          </w:tcPr>
          <w:p w14:paraId="5ED8FAB1" w14:textId="77777777" w:rsidR="00707E6D" w:rsidRDefault="00707E6D" w:rsidP="003056F1"/>
        </w:tc>
        <w:tc>
          <w:tcPr>
            <w:tcW w:w="300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5162EB1" w14:textId="77777777" w:rsidR="00707E6D" w:rsidRDefault="00707E6D" w:rsidP="003056F1"/>
        </w:tc>
        <w:tc>
          <w:tcPr>
            <w:tcW w:w="202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0A26B2" w14:textId="77777777" w:rsidR="00707E6D" w:rsidRDefault="00707E6D" w:rsidP="003056F1"/>
        </w:tc>
        <w:tc>
          <w:tcPr>
            <w:tcW w:w="16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37B782B" w14:textId="77777777" w:rsidR="00707E6D" w:rsidRDefault="00707E6D" w:rsidP="003056F1"/>
        </w:tc>
        <w:tc>
          <w:tcPr>
            <w:tcW w:w="151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BDED0C" w14:textId="77777777" w:rsidR="00707E6D" w:rsidRDefault="00707E6D" w:rsidP="003056F1"/>
        </w:tc>
        <w:tc>
          <w:tcPr>
            <w:tcW w:w="13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B3BE6FB" w14:textId="77777777" w:rsidR="00707E6D" w:rsidRDefault="00707E6D" w:rsidP="003056F1"/>
        </w:tc>
        <w:tc>
          <w:tcPr>
            <w:tcW w:w="40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4193487" w14:textId="77777777" w:rsidR="00707E6D" w:rsidRDefault="00707E6D" w:rsidP="003056F1"/>
        </w:tc>
      </w:tr>
      <w:tr w:rsidR="00707E6D" w14:paraId="0514F405" w14:textId="77777777" w:rsidTr="003056F1">
        <w:trPr>
          <w:jc w:val="center"/>
        </w:trPr>
        <w:tc>
          <w:tcPr>
            <w:tcW w:w="495" w:type="dxa"/>
          </w:tcPr>
          <w:p w14:paraId="3E0E0B23" w14:textId="77777777" w:rsidR="00707E6D" w:rsidRDefault="00707E6D" w:rsidP="003056F1"/>
        </w:tc>
        <w:tc>
          <w:tcPr>
            <w:tcW w:w="300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CE0F2A" w14:textId="77777777" w:rsidR="00707E6D" w:rsidRDefault="00707E6D" w:rsidP="003056F1"/>
        </w:tc>
        <w:tc>
          <w:tcPr>
            <w:tcW w:w="202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B2882BD" w14:textId="77777777" w:rsidR="00707E6D" w:rsidRDefault="00707E6D" w:rsidP="003056F1"/>
        </w:tc>
        <w:tc>
          <w:tcPr>
            <w:tcW w:w="16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C2C8D9E" w14:textId="77777777" w:rsidR="00707E6D" w:rsidRDefault="00707E6D" w:rsidP="003056F1"/>
        </w:tc>
        <w:tc>
          <w:tcPr>
            <w:tcW w:w="151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418ABE" w14:textId="77777777" w:rsidR="00707E6D" w:rsidRDefault="00707E6D" w:rsidP="003056F1"/>
        </w:tc>
        <w:tc>
          <w:tcPr>
            <w:tcW w:w="13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74522D" w14:textId="77777777" w:rsidR="00707E6D" w:rsidRDefault="00707E6D" w:rsidP="003056F1"/>
        </w:tc>
        <w:tc>
          <w:tcPr>
            <w:tcW w:w="40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6812FD5" w14:textId="77777777" w:rsidR="00707E6D" w:rsidRDefault="00707E6D" w:rsidP="003056F1"/>
        </w:tc>
      </w:tr>
      <w:tr w:rsidR="00707E6D" w14:paraId="55103FBE" w14:textId="77777777" w:rsidTr="003056F1">
        <w:trPr>
          <w:jc w:val="center"/>
        </w:trPr>
        <w:tc>
          <w:tcPr>
            <w:tcW w:w="495" w:type="dxa"/>
          </w:tcPr>
          <w:p w14:paraId="0FE22981" w14:textId="77777777" w:rsidR="00707E6D" w:rsidRDefault="00707E6D" w:rsidP="003056F1"/>
        </w:tc>
        <w:tc>
          <w:tcPr>
            <w:tcW w:w="300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5EEA7D" w14:textId="77777777" w:rsidR="00707E6D" w:rsidRDefault="00707E6D" w:rsidP="003056F1"/>
        </w:tc>
        <w:tc>
          <w:tcPr>
            <w:tcW w:w="202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56B931" w14:textId="77777777" w:rsidR="00707E6D" w:rsidRDefault="00707E6D" w:rsidP="003056F1"/>
        </w:tc>
        <w:tc>
          <w:tcPr>
            <w:tcW w:w="16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0B6957" w14:textId="77777777" w:rsidR="00707E6D" w:rsidRDefault="00707E6D" w:rsidP="003056F1"/>
        </w:tc>
        <w:tc>
          <w:tcPr>
            <w:tcW w:w="151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0D4EE97" w14:textId="77777777" w:rsidR="00707E6D" w:rsidRDefault="00707E6D" w:rsidP="003056F1"/>
        </w:tc>
        <w:tc>
          <w:tcPr>
            <w:tcW w:w="13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D21BB4" w14:textId="77777777" w:rsidR="00707E6D" w:rsidRDefault="00707E6D" w:rsidP="003056F1"/>
        </w:tc>
        <w:tc>
          <w:tcPr>
            <w:tcW w:w="40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E7DA42E" w14:textId="77777777" w:rsidR="00707E6D" w:rsidRDefault="00707E6D" w:rsidP="003056F1"/>
        </w:tc>
      </w:tr>
      <w:tr w:rsidR="00707E6D" w14:paraId="042BC1BD" w14:textId="77777777" w:rsidTr="003056F1">
        <w:trPr>
          <w:jc w:val="center"/>
        </w:trPr>
        <w:tc>
          <w:tcPr>
            <w:tcW w:w="495" w:type="dxa"/>
          </w:tcPr>
          <w:p w14:paraId="6B6A3D5A" w14:textId="77777777" w:rsidR="00707E6D" w:rsidRDefault="00707E6D" w:rsidP="003056F1"/>
        </w:tc>
        <w:tc>
          <w:tcPr>
            <w:tcW w:w="300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C0A406" w14:textId="77777777" w:rsidR="00707E6D" w:rsidRDefault="00707E6D" w:rsidP="003056F1"/>
        </w:tc>
        <w:tc>
          <w:tcPr>
            <w:tcW w:w="202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A615D76" w14:textId="77777777" w:rsidR="00707E6D" w:rsidRDefault="00707E6D" w:rsidP="003056F1"/>
        </w:tc>
        <w:tc>
          <w:tcPr>
            <w:tcW w:w="16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4B4531" w14:textId="77777777" w:rsidR="00707E6D" w:rsidRDefault="00707E6D" w:rsidP="003056F1"/>
        </w:tc>
        <w:tc>
          <w:tcPr>
            <w:tcW w:w="151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6AA5407" w14:textId="77777777" w:rsidR="00707E6D" w:rsidRDefault="00707E6D" w:rsidP="003056F1"/>
        </w:tc>
        <w:tc>
          <w:tcPr>
            <w:tcW w:w="13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F664152" w14:textId="77777777" w:rsidR="00707E6D" w:rsidRDefault="00707E6D" w:rsidP="003056F1"/>
        </w:tc>
        <w:tc>
          <w:tcPr>
            <w:tcW w:w="40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E4CA25" w14:textId="77777777" w:rsidR="00707E6D" w:rsidRDefault="00707E6D" w:rsidP="003056F1"/>
        </w:tc>
      </w:tr>
      <w:tr w:rsidR="00707E6D" w14:paraId="72E56BAA" w14:textId="77777777" w:rsidTr="003056F1">
        <w:trPr>
          <w:jc w:val="center"/>
        </w:trPr>
        <w:tc>
          <w:tcPr>
            <w:tcW w:w="495" w:type="dxa"/>
          </w:tcPr>
          <w:p w14:paraId="1DB43067" w14:textId="77777777" w:rsidR="00707E6D" w:rsidRDefault="00707E6D" w:rsidP="003056F1"/>
        </w:tc>
        <w:tc>
          <w:tcPr>
            <w:tcW w:w="300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B1907F" w14:textId="77777777" w:rsidR="00707E6D" w:rsidRDefault="00707E6D" w:rsidP="003056F1"/>
        </w:tc>
        <w:tc>
          <w:tcPr>
            <w:tcW w:w="202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B013100" w14:textId="77777777" w:rsidR="00707E6D" w:rsidRDefault="00707E6D" w:rsidP="003056F1"/>
        </w:tc>
        <w:tc>
          <w:tcPr>
            <w:tcW w:w="16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C1B72D" w14:textId="77777777" w:rsidR="00707E6D" w:rsidRDefault="00707E6D" w:rsidP="003056F1"/>
        </w:tc>
        <w:tc>
          <w:tcPr>
            <w:tcW w:w="151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D9CFB96" w14:textId="77777777" w:rsidR="00707E6D" w:rsidRDefault="00707E6D" w:rsidP="003056F1"/>
        </w:tc>
        <w:tc>
          <w:tcPr>
            <w:tcW w:w="136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6C72D8" w14:textId="77777777" w:rsidR="00707E6D" w:rsidRDefault="00707E6D" w:rsidP="003056F1"/>
        </w:tc>
        <w:tc>
          <w:tcPr>
            <w:tcW w:w="40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D7EC201" w14:textId="77777777" w:rsidR="00707E6D" w:rsidRDefault="00707E6D" w:rsidP="003056F1"/>
        </w:tc>
      </w:tr>
    </w:tbl>
    <w:p w14:paraId="16A9A4EB" w14:textId="77777777" w:rsidR="00707E6D" w:rsidRDefault="00707E6D" w:rsidP="00707E6D"/>
    <w:p w14:paraId="05287748" w14:textId="77777777" w:rsidR="00707E6D" w:rsidRDefault="00707E6D" w:rsidP="00707E6D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lastRenderedPageBreak/>
        <w:t>Holy Quran Recitation with Tajwid Rules</w:t>
      </w:r>
    </w:p>
    <w:p w14:paraId="7C74C990" w14:textId="77777777" w:rsidR="00707E6D" w:rsidRDefault="00707E6D" w:rsidP="00707E6D">
      <w:pPr>
        <w:rPr>
          <w:b/>
        </w:rPr>
      </w:pPr>
    </w:p>
    <w:sdt>
      <w:sdtPr>
        <w:tag w:val="goog_rdk_0"/>
        <w:id w:val="-908374234"/>
        <w:lock w:val="contentLocked"/>
      </w:sdtPr>
      <w:sdtContent>
        <w:tbl>
          <w:tblPr>
            <w:tblW w:w="14111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95"/>
            <w:gridCol w:w="3000"/>
            <w:gridCol w:w="2021"/>
            <w:gridCol w:w="1665"/>
            <w:gridCol w:w="1515"/>
            <w:gridCol w:w="1365"/>
            <w:gridCol w:w="4050"/>
          </w:tblGrid>
          <w:tr w:rsidR="00707E6D" w14:paraId="1BE87219" w14:textId="77777777" w:rsidTr="003056F1">
            <w:trPr>
              <w:jc w:val="center"/>
            </w:trPr>
            <w:tc>
              <w:tcPr>
                <w:tcW w:w="495" w:type="dxa"/>
                <w:shd w:val="clear" w:color="auto" w:fill="D9EAD3"/>
              </w:tcPr>
              <w:p w14:paraId="2765934C" w14:textId="77777777" w:rsidR="00707E6D" w:rsidRDefault="00707E6D" w:rsidP="003056F1">
                <w:r>
                  <w:t>No</w:t>
                </w:r>
              </w:p>
            </w:tc>
            <w:tc>
              <w:tcPr>
                <w:tcW w:w="3000" w:type="dxa"/>
                <w:shd w:val="clear" w:color="auto" w:fill="D9EAD3"/>
              </w:tcPr>
              <w:p w14:paraId="7ED0995B" w14:textId="77777777" w:rsidR="00707E6D" w:rsidRDefault="00707E6D" w:rsidP="003056F1">
                <w:pPr>
                  <w:rPr>
                    <w:sz w:val="28"/>
                    <w:szCs w:val="28"/>
                  </w:rPr>
                </w:pPr>
                <w:r>
                  <w:t xml:space="preserve">              </w:t>
                </w:r>
                <w:r>
                  <w:rPr>
                    <w:sz w:val="28"/>
                    <w:szCs w:val="28"/>
                  </w:rPr>
                  <w:t>Name</w:t>
                </w:r>
              </w:p>
            </w:tc>
            <w:tc>
              <w:tcPr>
                <w:tcW w:w="2021" w:type="dxa"/>
                <w:shd w:val="clear" w:color="auto" w:fill="D9EAD3"/>
                <w:tcMar>
                  <w:left w:w="0" w:type="dxa"/>
                  <w:right w:w="0" w:type="dxa"/>
                </w:tcMar>
              </w:tcPr>
              <w:p w14:paraId="23983497" w14:textId="77777777" w:rsidR="00707E6D" w:rsidRDefault="00707E6D" w:rsidP="003056F1">
                <w:r>
                  <w:t xml:space="preserve">    Pronunciation</w:t>
                </w:r>
              </w:p>
              <w:p w14:paraId="21265A5A" w14:textId="77777777" w:rsidR="00707E6D" w:rsidRDefault="00707E6D" w:rsidP="003056F1">
                <w:r>
                  <w:t xml:space="preserve">           10</w:t>
                </w:r>
              </w:p>
            </w:tc>
            <w:tc>
              <w:tcPr>
                <w:tcW w:w="1665" w:type="dxa"/>
                <w:shd w:val="clear" w:color="auto" w:fill="D9EAD3"/>
              </w:tcPr>
              <w:p w14:paraId="5764EBD6" w14:textId="77777777" w:rsidR="00707E6D" w:rsidRDefault="00707E6D" w:rsidP="003056F1">
                <w:r>
                  <w:t xml:space="preserve">     Melody</w:t>
                </w:r>
              </w:p>
              <w:p w14:paraId="55B852F9" w14:textId="77777777" w:rsidR="00707E6D" w:rsidRDefault="00707E6D" w:rsidP="003056F1">
                <w:r>
                  <w:t xml:space="preserve">        10</w:t>
                </w:r>
              </w:p>
            </w:tc>
            <w:tc>
              <w:tcPr>
                <w:tcW w:w="1515" w:type="dxa"/>
                <w:shd w:val="clear" w:color="auto" w:fill="D9EAD3"/>
              </w:tcPr>
              <w:p w14:paraId="1B53F952" w14:textId="77777777" w:rsidR="00707E6D" w:rsidRDefault="00707E6D" w:rsidP="003056F1">
                <w:r>
                  <w:t>Tajwid Rules</w:t>
                </w:r>
              </w:p>
              <w:p w14:paraId="7F90709D" w14:textId="77777777" w:rsidR="00707E6D" w:rsidRDefault="00707E6D" w:rsidP="003056F1">
                <w:r>
                  <w:t xml:space="preserve">      10</w:t>
                </w:r>
              </w:p>
            </w:tc>
            <w:tc>
              <w:tcPr>
                <w:tcW w:w="1365" w:type="dxa"/>
                <w:shd w:val="clear" w:color="auto" w:fill="D9EAD3"/>
              </w:tcPr>
              <w:p w14:paraId="633D2F38" w14:textId="77777777" w:rsidR="00707E6D" w:rsidRDefault="00707E6D" w:rsidP="003056F1">
                <w:r>
                  <w:t>Total Marks</w:t>
                </w:r>
              </w:p>
              <w:p w14:paraId="3D495EAC" w14:textId="77777777" w:rsidR="00707E6D" w:rsidRDefault="00707E6D" w:rsidP="003056F1">
                <w:r>
                  <w:t xml:space="preserve">    (  /30)</w:t>
                </w:r>
              </w:p>
            </w:tc>
            <w:tc>
              <w:tcPr>
                <w:tcW w:w="4050" w:type="dxa"/>
                <w:shd w:val="clear" w:color="auto" w:fill="D9EAD3"/>
              </w:tcPr>
              <w:p w14:paraId="42C1B278" w14:textId="77777777" w:rsidR="00707E6D" w:rsidRDefault="00707E6D" w:rsidP="003056F1">
                <w:pPr>
                  <w:rPr>
                    <w:sz w:val="28"/>
                    <w:szCs w:val="28"/>
                  </w:rPr>
                </w:pPr>
                <w:r>
                  <w:t xml:space="preserve">              </w:t>
                </w:r>
                <w:r>
                  <w:rPr>
                    <w:sz w:val="28"/>
                    <w:szCs w:val="28"/>
                  </w:rPr>
                  <w:t>Comments</w:t>
                </w:r>
              </w:p>
            </w:tc>
          </w:tr>
          <w:tr w:rsidR="00707E6D" w14:paraId="7814196B" w14:textId="77777777" w:rsidTr="003056F1">
            <w:trPr>
              <w:jc w:val="center"/>
            </w:trPr>
            <w:tc>
              <w:tcPr>
                <w:tcW w:w="495" w:type="dxa"/>
              </w:tcPr>
              <w:p w14:paraId="3F6DEE04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  <w:vAlign w:val="bottom"/>
              </w:tcPr>
              <w:p w14:paraId="7750ED7C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6B3ACAC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5F441A3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686ED7E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151EE76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F361018" w14:textId="77777777" w:rsidR="00707E6D" w:rsidRDefault="00707E6D" w:rsidP="003056F1"/>
            </w:tc>
          </w:tr>
          <w:tr w:rsidR="00707E6D" w14:paraId="3ED089C8" w14:textId="77777777" w:rsidTr="003056F1">
            <w:trPr>
              <w:jc w:val="center"/>
            </w:trPr>
            <w:tc>
              <w:tcPr>
                <w:tcW w:w="495" w:type="dxa"/>
              </w:tcPr>
              <w:p w14:paraId="3620209F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9904C41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FCA20F1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85EBAC2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52F6C09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7505AA6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0B29A26" w14:textId="77777777" w:rsidR="00707E6D" w:rsidRDefault="00707E6D" w:rsidP="003056F1"/>
            </w:tc>
          </w:tr>
          <w:tr w:rsidR="00707E6D" w14:paraId="6D536C71" w14:textId="77777777" w:rsidTr="003056F1">
            <w:trPr>
              <w:jc w:val="center"/>
            </w:trPr>
            <w:tc>
              <w:tcPr>
                <w:tcW w:w="495" w:type="dxa"/>
              </w:tcPr>
              <w:p w14:paraId="61429FA9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3F406B6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3B258AC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C008F2E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C81C99A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A1FF661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73BD47D" w14:textId="77777777" w:rsidR="00707E6D" w:rsidRDefault="00707E6D" w:rsidP="003056F1"/>
            </w:tc>
          </w:tr>
          <w:tr w:rsidR="00707E6D" w14:paraId="572B5A92" w14:textId="77777777" w:rsidTr="003056F1">
            <w:trPr>
              <w:jc w:val="center"/>
            </w:trPr>
            <w:tc>
              <w:tcPr>
                <w:tcW w:w="495" w:type="dxa"/>
              </w:tcPr>
              <w:p w14:paraId="34740B42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2E0C581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405E098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086154A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2EB8B34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1482321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7788FA4" w14:textId="77777777" w:rsidR="00707E6D" w:rsidRDefault="00707E6D" w:rsidP="003056F1"/>
            </w:tc>
          </w:tr>
          <w:tr w:rsidR="00707E6D" w14:paraId="6791AB7C" w14:textId="77777777" w:rsidTr="003056F1">
            <w:trPr>
              <w:jc w:val="center"/>
            </w:trPr>
            <w:tc>
              <w:tcPr>
                <w:tcW w:w="495" w:type="dxa"/>
              </w:tcPr>
              <w:p w14:paraId="353E84A2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A72FC6A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84A45DF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4677447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FE4695D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8AAD6A6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CF96B2E" w14:textId="77777777" w:rsidR="00707E6D" w:rsidRDefault="00707E6D" w:rsidP="003056F1"/>
            </w:tc>
          </w:tr>
          <w:tr w:rsidR="00707E6D" w14:paraId="7D5E18B2" w14:textId="77777777" w:rsidTr="003056F1">
            <w:trPr>
              <w:jc w:val="center"/>
            </w:trPr>
            <w:tc>
              <w:tcPr>
                <w:tcW w:w="495" w:type="dxa"/>
              </w:tcPr>
              <w:p w14:paraId="5A6CA3D7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4D6493F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BC4BD11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5962472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C00F937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C65779E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BAAAA90" w14:textId="77777777" w:rsidR="00707E6D" w:rsidRDefault="00707E6D" w:rsidP="003056F1"/>
            </w:tc>
          </w:tr>
          <w:tr w:rsidR="00707E6D" w14:paraId="66F6BE62" w14:textId="77777777" w:rsidTr="003056F1">
            <w:trPr>
              <w:jc w:val="center"/>
            </w:trPr>
            <w:tc>
              <w:tcPr>
                <w:tcW w:w="495" w:type="dxa"/>
              </w:tcPr>
              <w:p w14:paraId="1DE66252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A56AECB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A7C74C4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39866EE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8B1AF99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3AA5315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841FF95" w14:textId="77777777" w:rsidR="00707E6D" w:rsidRDefault="00707E6D" w:rsidP="003056F1"/>
            </w:tc>
          </w:tr>
          <w:tr w:rsidR="00707E6D" w14:paraId="03CED289" w14:textId="77777777" w:rsidTr="003056F1">
            <w:trPr>
              <w:jc w:val="center"/>
            </w:trPr>
            <w:tc>
              <w:tcPr>
                <w:tcW w:w="495" w:type="dxa"/>
              </w:tcPr>
              <w:p w14:paraId="22F2ABD7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2B722B5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6BB5E28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D180DA7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ED0B9CD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874CA29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37C54D1" w14:textId="77777777" w:rsidR="00707E6D" w:rsidRDefault="00707E6D" w:rsidP="003056F1"/>
            </w:tc>
          </w:tr>
          <w:tr w:rsidR="00707E6D" w14:paraId="01E8DDCF" w14:textId="77777777" w:rsidTr="003056F1">
            <w:trPr>
              <w:jc w:val="center"/>
            </w:trPr>
            <w:tc>
              <w:tcPr>
                <w:tcW w:w="495" w:type="dxa"/>
              </w:tcPr>
              <w:p w14:paraId="306F87F2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1BF0EE7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9AB9267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61C5522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7FAB96B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8A7FCF6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FA040F5" w14:textId="77777777" w:rsidR="00707E6D" w:rsidRDefault="00707E6D" w:rsidP="003056F1"/>
            </w:tc>
          </w:tr>
          <w:tr w:rsidR="00707E6D" w14:paraId="1E2DE392" w14:textId="77777777" w:rsidTr="003056F1">
            <w:trPr>
              <w:jc w:val="center"/>
            </w:trPr>
            <w:tc>
              <w:tcPr>
                <w:tcW w:w="495" w:type="dxa"/>
              </w:tcPr>
              <w:p w14:paraId="5D9209C4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68D8D8E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F7C59E7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091BA2D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1A02039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700F64F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AF6191B" w14:textId="77777777" w:rsidR="00707E6D" w:rsidRDefault="00707E6D" w:rsidP="003056F1"/>
            </w:tc>
          </w:tr>
          <w:tr w:rsidR="00707E6D" w14:paraId="25D57564" w14:textId="77777777" w:rsidTr="003056F1">
            <w:trPr>
              <w:jc w:val="center"/>
            </w:trPr>
            <w:tc>
              <w:tcPr>
                <w:tcW w:w="495" w:type="dxa"/>
              </w:tcPr>
              <w:p w14:paraId="61802BCF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D1D80E4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FE65264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1F39C93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9CA697F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53E32E2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E3301B6" w14:textId="77777777" w:rsidR="00707E6D" w:rsidRDefault="00707E6D" w:rsidP="003056F1"/>
            </w:tc>
          </w:tr>
        </w:tbl>
      </w:sdtContent>
    </w:sdt>
    <w:p w14:paraId="090541BE" w14:textId="77777777" w:rsidR="00707E6D" w:rsidRDefault="00707E6D" w:rsidP="00707E6D"/>
    <w:p w14:paraId="29B7C348" w14:textId="77777777" w:rsidR="00707E6D" w:rsidRDefault="00707E6D" w:rsidP="00707E6D">
      <w:pPr>
        <w:rPr>
          <w:b/>
          <w:sz w:val="32"/>
          <w:szCs w:val="32"/>
        </w:rPr>
      </w:pPr>
    </w:p>
    <w:p w14:paraId="61990F6A" w14:textId="77777777" w:rsidR="00707E6D" w:rsidRDefault="00707E6D" w:rsidP="00707E6D">
      <w:pPr>
        <w:rPr>
          <w:b/>
          <w:sz w:val="32"/>
          <w:szCs w:val="32"/>
        </w:rPr>
      </w:pPr>
    </w:p>
    <w:p w14:paraId="09CB6FE9" w14:textId="77777777" w:rsidR="00707E6D" w:rsidRDefault="00707E6D" w:rsidP="00707E6D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lastRenderedPageBreak/>
        <w:t>Nazm Recitation</w:t>
      </w:r>
    </w:p>
    <w:p w14:paraId="5C90ED73" w14:textId="77777777" w:rsidR="00707E6D" w:rsidRDefault="00707E6D" w:rsidP="00707E6D">
      <w:pPr>
        <w:rPr>
          <w:b/>
        </w:rPr>
      </w:pPr>
    </w:p>
    <w:sdt>
      <w:sdtPr>
        <w:tag w:val="goog_rdk_1"/>
        <w:id w:val="-1098790686"/>
        <w:lock w:val="contentLocked"/>
      </w:sdtPr>
      <w:sdtContent>
        <w:tbl>
          <w:tblPr>
            <w:tblW w:w="14111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95"/>
            <w:gridCol w:w="3000"/>
            <w:gridCol w:w="2021"/>
            <w:gridCol w:w="1665"/>
            <w:gridCol w:w="1515"/>
            <w:gridCol w:w="1365"/>
            <w:gridCol w:w="4050"/>
          </w:tblGrid>
          <w:tr w:rsidR="00707E6D" w14:paraId="261D1095" w14:textId="77777777" w:rsidTr="003056F1">
            <w:trPr>
              <w:jc w:val="center"/>
            </w:trPr>
            <w:tc>
              <w:tcPr>
                <w:tcW w:w="495" w:type="dxa"/>
                <w:shd w:val="clear" w:color="auto" w:fill="D9EAD3"/>
              </w:tcPr>
              <w:p w14:paraId="3EF22A45" w14:textId="77777777" w:rsidR="00707E6D" w:rsidRDefault="00707E6D" w:rsidP="003056F1">
                <w:r>
                  <w:t>No</w:t>
                </w:r>
              </w:p>
            </w:tc>
            <w:tc>
              <w:tcPr>
                <w:tcW w:w="3000" w:type="dxa"/>
                <w:shd w:val="clear" w:color="auto" w:fill="D9EAD3"/>
              </w:tcPr>
              <w:p w14:paraId="6B4C7C92" w14:textId="77777777" w:rsidR="00707E6D" w:rsidRDefault="00707E6D" w:rsidP="003056F1">
                <w:pPr>
                  <w:rPr>
                    <w:sz w:val="28"/>
                    <w:szCs w:val="28"/>
                  </w:rPr>
                </w:pPr>
                <w:r>
                  <w:t xml:space="preserve">               </w:t>
                </w:r>
                <w:r>
                  <w:rPr>
                    <w:sz w:val="28"/>
                    <w:szCs w:val="28"/>
                  </w:rPr>
                  <w:t>Name</w:t>
                </w:r>
              </w:p>
            </w:tc>
            <w:tc>
              <w:tcPr>
                <w:tcW w:w="2021" w:type="dxa"/>
                <w:shd w:val="clear" w:color="auto" w:fill="D9EAD3"/>
                <w:tcMar>
                  <w:left w:w="0" w:type="dxa"/>
                  <w:right w:w="0" w:type="dxa"/>
                </w:tcMar>
              </w:tcPr>
              <w:p w14:paraId="7053CF44" w14:textId="77777777" w:rsidR="00707E6D" w:rsidRDefault="00707E6D" w:rsidP="003056F1">
                <w:r>
                  <w:t xml:space="preserve">    Pronunciation</w:t>
                </w:r>
              </w:p>
              <w:p w14:paraId="5A436900" w14:textId="77777777" w:rsidR="00707E6D" w:rsidRDefault="00707E6D" w:rsidP="003056F1">
                <w:r>
                  <w:t xml:space="preserve">           10</w:t>
                </w:r>
              </w:p>
            </w:tc>
            <w:tc>
              <w:tcPr>
                <w:tcW w:w="1665" w:type="dxa"/>
                <w:shd w:val="clear" w:color="auto" w:fill="D9EAD3"/>
              </w:tcPr>
              <w:p w14:paraId="6720043B" w14:textId="77777777" w:rsidR="00707E6D" w:rsidRDefault="00707E6D" w:rsidP="003056F1">
                <w:r>
                  <w:t xml:space="preserve">     Delivery</w:t>
                </w:r>
              </w:p>
              <w:p w14:paraId="524F4677" w14:textId="77777777" w:rsidR="00707E6D" w:rsidRDefault="00707E6D" w:rsidP="003056F1">
                <w:r>
                  <w:t xml:space="preserve">       10</w:t>
                </w:r>
              </w:p>
            </w:tc>
            <w:tc>
              <w:tcPr>
                <w:tcW w:w="1515" w:type="dxa"/>
                <w:shd w:val="clear" w:color="auto" w:fill="D9EAD3"/>
              </w:tcPr>
              <w:p w14:paraId="464F26CF" w14:textId="77777777" w:rsidR="00707E6D" w:rsidRDefault="00707E6D" w:rsidP="003056F1">
                <w:r>
                  <w:t xml:space="preserve">    Melody </w:t>
                </w:r>
              </w:p>
              <w:p w14:paraId="6590BC66" w14:textId="77777777" w:rsidR="00707E6D" w:rsidRDefault="00707E6D" w:rsidP="003056F1">
                <w:r>
                  <w:t xml:space="preserve">       10</w:t>
                </w:r>
              </w:p>
            </w:tc>
            <w:tc>
              <w:tcPr>
                <w:tcW w:w="1365" w:type="dxa"/>
                <w:shd w:val="clear" w:color="auto" w:fill="D9EAD3"/>
              </w:tcPr>
              <w:p w14:paraId="7C986FCA" w14:textId="77777777" w:rsidR="00707E6D" w:rsidRDefault="00707E6D" w:rsidP="003056F1">
                <w:r>
                  <w:t>Total Marks</w:t>
                </w:r>
              </w:p>
              <w:p w14:paraId="7F05974F" w14:textId="77777777" w:rsidR="00707E6D" w:rsidRDefault="00707E6D" w:rsidP="003056F1">
                <w:r>
                  <w:t xml:space="preserve">    (  /30)</w:t>
                </w:r>
              </w:p>
            </w:tc>
            <w:tc>
              <w:tcPr>
                <w:tcW w:w="4050" w:type="dxa"/>
                <w:shd w:val="clear" w:color="auto" w:fill="D9EAD3"/>
              </w:tcPr>
              <w:p w14:paraId="148AA65E" w14:textId="77777777" w:rsidR="00707E6D" w:rsidRDefault="00707E6D" w:rsidP="003056F1">
                <w:pPr>
                  <w:rPr>
                    <w:sz w:val="28"/>
                    <w:szCs w:val="28"/>
                  </w:rPr>
                </w:pPr>
                <w:r>
                  <w:t xml:space="preserve">                  </w:t>
                </w:r>
                <w:r>
                  <w:rPr>
                    <w:sz w:val="28"/>
                    <w:szCs w:val="28"/>
                  </w:rPr>
                  <w:t>Comments</w:t>
                </w:r>
              </w:p>
            </w:tc>
          </w:tr>
          <w:tr w:rsidR="00707E6D" w14:paraId="16C93F0E" w14:textId="77777777" w:rsidTr="003056F1">
            <w:trPr>
              <w:jc w:val="center"/>
            </w:trPr>
            <w:tc>
              <w:tcPr>
                <w:tcW w:w="495" w:type="dxa"/>
              </w:tcPr>
              <w:p w14:paraId="4411F2F4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  <w:vAlign w:val="bottom"/>
              </w:tcPr>
              <w:p w14:paraId="7FA257C6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20E3EAB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786E3A3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CD7C2ED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C5DC85B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4DBFEC2" w14:textId="77777777" w:rsidR="00707E6D" w:rsidRDefault="00707E6D" w:rsidP="003056F1"/>
            </w:tc>
          </w:tr>
          <w:tr w:rsidR="00707E6D" w14:paraId="032DAB34" w14:textId="77777777" w:rsidTr="003056F1">
            <w:trPr>
              <w:jc w:val="center"/>
            </w:trPr>
            <w:tc>
              <w:tcPr>
                <w:tcW w:w="495" w:type="dxa"/>
              </w:tcPr>
              <w:p w14:paraId="4184C91D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E242CE3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CDAC1A6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F43FE8F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E89742B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A3A3C49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7278BDF" w14:textId="77777777" w:rsidR="00707E6D" w:rsidRDefault="00707E6D" w:rsidP="003056F1"/>
            </w:tc>
          </w:tr>
          <w:tr w:rsidR="00707E6D" w14:paraId="3F92B031" w14:textId="77777777" w:rsidTr="003056F1">
            <w:trPr>
              <w:jc w:val="center"/>
            </w:trPr>
            <w:tc>
              <w:tcPr>
                <w:tcW w:w="495" w:type="dxa"/>
              </w:tcPr>
              <w:p w14:paraId="0A0D9E6B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7832F03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EAF6325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97B3D8F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7F57CDB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FC3923B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CCDD5DF" w14:textId="77777777" w:rsidR="00707E6D" w:rsidRDefault="00707E6D" w:rsidP="003056F1"/>
            </w:tc>
          </w:tr>
          <w:tr w:rsidR="00707E6D" w14:paraId="251CDCC6" w14:textId="77777777" w:rsidTr="003056F1">
            <w:trPr>
              <w:jc w:val="center"/>
            </w:trPr>
            <w:tc>
              <w:tcPr>
                <w:tcW w:w="495" w:type="dxa"/>
              </w:tcPr>
              <w:p w14:paraId="797E1C04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605CBF2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76E04EA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2BF648B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380F2AC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4EAA9F2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9866D53" w14:textId="77777777" w:rsidR="00707E6D" w:rsidRDefault="00707E6D" w:rsidP="003056F1"/>
            </w:tc>
          </w:tr>
          <w:tr w:rsidR="00707E6D" w14:paraId="6AEB54F2" w14:textId="77777777" w:rsidTr="003056F1">
            <w:trPr>
              <w:jc w:val="center"/>
            </w:trPr>
            <w:tc>
              <w:tcPr>
                <w:tcW w:w="495" w:type="dxa"/>
              </w:tcPr>
              <w:p w14:paraId="5F4E66AE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DC5F761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EB019BC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4D7FE71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D48F0EB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24F463B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6461DA0" w14:textId="77777777" w:rsidR="00707E6D" w:rsidRDefault="00707E6D" w:rsidP="003056F1"/>
            </w:tc>
          </w:tr>
          <w:tr w:rsidR="00707E6D" w14:paraId="49A0578D" w14:textId="77777777" w:rsidTr="003056F1">
            <w:trPr>
              <w:jc w:val="center"/>
            </w:trPr>
            <w:tc>
              <w:tcPr>
                <w:tcW w:w="495" w:type="dxa"/>
              </w:tcPr>
              <w:p w14:paraId="6126AF3D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41DA395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0195E9A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84EFAC3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8F6C2E3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D9F5336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44802CE" w14:textId="77777777" w:rsidR="00707E6D" w:rsidRDefault="00707E6D" w:rsidP="003056F1"/>
            </w:tc>
          </w:tr>
          <w:tr w:rsidR="00707E6D" w14:paraId="7A7CE868" w14:textId="77777777" w:rsidTr="003056F1">
            <w:trPr>
              <w:jc w:val="center"/>
            </w:trPr>
            <w:tc>
              <w:tcPr>
                <w:tcW w:w="495" w:type="dxa"/>
              </w:tcPr>
              <w:p w14:paraId="274B9756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9F9934A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6943795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F24FD5C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9188F08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E34133B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ED2726F" w14:textId="77777777" w:rsidR="00707E6D" w:rsidRDefault="00707E6D" w:rsidP="003056F1"/>
            </w:tc>
          </w:tr>
          <w:tr w:rsidR="00707E6D" w14:paraId="4E47E2C6" w14:textId="77777777" w:rsidTr="003056F1">
            <w:trPr>
              <w:jc w:val="center"/>
            </w:trPr>
            <w:tc>
              <w:tcPr>
                <w:tcW w:w="495" w:type="dxa"/>
              </w:tcPr>
              <w:p w14:paraId="24ECE70D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F68AE92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DFDF080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2005A0E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28BB915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54826FC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C0C488C" w14:textId="77777777" w:rsidR="00707E6D" w:rsidRDefault="00707E6D" w:rsidP="003056F1"/>
            </w:tc>
          </w:tr>
          <w:tr w:rsidR="00707E6D" w14:paraId="003422F4" w14:textId="77777777" w:rsidTr="003056F1">
            <w:trPr>
              <w:jc w:val="center"/>
            </w:trPr>
            <w:tc>
              <w:tcPr>
                <w:tcW w:w="495" w:type="dxa"/>
              </w:tcPr>
              <w:p w14:paraId="36D39D72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F4BFE3F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1659CF0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2428C2A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E07ED18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11F7048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E236DB3" w14:textId="77777777" w:rsidR="00707E6D" w:rsidRDefault="00707E6D" w:rsidP="003056F1"/>
            </w:tc>
          </w:tr>
          <w:tr w:rsidR="00707E6D" w14:paraId="013DA263" w14:textId="77777777" w:rsidTr="003056F1">
            <w:trPr>
              <w:jc w:val="center"/>
            </w:trPr>
            <w:tc>
              <w:tcPr>
                <w:tcW w:w="495" w:type="dxa"/>
              </w:tcPr>
              <w:p w14:paraId="6B2DA395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0E98D21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AD818C3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F3AA84A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856E23E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83249AD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C4153EE" w14:textId="77777777" w:rsidR="00707E6D" w:rsidRDefault="00707E6D" w:rsidP="003056F1"/>
            </w:tc>
          </w:tr>
          <w:tr w:rsidR="00707E6D" w14:paraId="38942FCF" w14:textId="77777777" w:rsidTr="003056F1">
            <w:trPr>
              <w:jc w:val="center"/>
            </w:trPr>
            <w:tc>
              <w:tcPr>
                <w:tcW w:w="495" w:type="dxa"/>
              </w:tcPr>
              <w:p w14:paraId="348B6A09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36FAC57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E337F7A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8AE42D7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046EB93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BC84C74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E29E71D" w14:textId="77777777" w:rsidR="00707E6D" w:rsidRDefault="00707E6D" w:rsidP="003056F1"/>
            </w:tc>
          </w:tr>
        </w:tbl>
      </w:sdtContent>
    </w:sdt>
    <w:p w14:paraId="27FADDBC" w14:textId="77777777" w:rsidR="00707E6D" w:rsidRDefault="00707E6D" w:rsidP="00707E6D">
      <w:pPr>
        <w:rPr>
          <w:b/>
        </w:rPr>
      </w:pPr>
    </w:p>
    <w:p w14:paraId="23A0DED9" w14:textId="77777777" w:rsidR="00707E6D" w:rsidRDefault="00707E6D" w:rsidP="00707E6D"/>
    <w:p w14:paraId="12F88C9F" w14:textId="77777777" w:rsidR="00707E6D" w:rsidRDefault="00707E6D" w:rsidP="00707E6D">
      <w:pPr>
        <w:rPr>
          <w:b/>
        </w:rPr>
      </w:pPr>
    </w:p>
    <w:p w14:paraId="63622923" w14:textId="70923BBD" w:rsidR="00707E6D" w:rsidRDefault="00707E6D" w:rsidP="00707E6D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lastRenderedPageBreak/>
        <w:t xml:space="preserve">Impromptu </w:t>
      </w:r>
      <w:r>
        <w:rPr>
          <w:b/>
          <w:sz w:val="34"/>
          <w:szCs w:val="34"/>
        </w:rPr>
        <w:t xml:space="preserve">Speeches. </w:t>
      </w:r>
    </w:p>
    <w:p w14:paraId="177B511F" w14:textId="0EBF7E6F" w:rsidR="00707E6D" w:rsidRPr="00707E6D" w:rsidRDefault="00707E6D" w:rsidP="00707E6D">
      <w:pPr>
        <w:jc w:val="center"/>
        <w:rPr>
          <w:bCs/>
          <w:sz w:val="28"/>
          <w:szCs w:val="28"/>
        </w:rPr>
      </w:pPr>
      <w:r w:rsidRPr="00707E6D">
        <w:rPr>
          <w:bCs/>
          <w:sz w:val="28"/>
          <w:szCs w:val="28"/>
        </w:rPr>
        <w:t>The content should have marks for references from; Holy Quran, Hadith, wisdom of the Holy Prophet saw, Promised Messiah as or Khalifa.</w:t>
      </w:r>
    </w:p>
    <w:p w14:paraId="70E3C79C" w14:textId="77777777" w:rsidR="00707E6D" w:rsidRDefault="00707E6D" w:rsidP="00707E6D">
      <w:pPr>
        <w:rPr>
          <w:b/>
        </w:rPr>
      </w:pPr>
    </w:p>
    <w:sdt>
      <w:sdtPr>
        <w:tag w:val="goog_rdk_2"/>
        <w:id w:val="-859351958"/>
        <w:lock w:val="contentLocked"/>
      </w:sdtPr>
      <w:sdtContent>
        <w:tbl>
          <w:tblPr>
            <w:tblW w:w="14111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95"/>
            <w:gridCol w:w="3000"/>
            <w:gridCol w:w="2021"/>
            <w:gridCol w:w="1665"/>
            <w:gridCol w:w="1515"/>
            <w:gridCol w:w="1365"/>
            <w:gridCol w:w="4050"/>
          </w:tblGrid>
          <w:tr w:rsidR="00707E6D" w14:paraId="5C6C2B11" w14:textId="77777777" w:rsidTr="003056F1">
            <w:trPr>
              <w:jc w:val="center"/>
            </w:trPr>
            <w:tc>
              <w:tcPr>
                <w:tcW w:w="495" w:type="dxa"/>
                <w:shd w:val="clear" w:color="auto" w:fill="D9EAD3"/>
              </w:tcPr>
              <w:p w14:paraId="6D6D9219" w14:textId="77777777" w:rsidR="00707E6D" w:rsidRDefault="00707E6D" w:rsidP="003056F1">
                <w:r>
                  <w:t>No</w:t>
                </w:r>
              </w:p>
            </w:tc>
            <w:tc>
              <w:tcPr>
                <w:tcW w:w="3000" w:type="dxa"/>
                <w:shd w:val="clear" w:color="auto" w:fill="D9EAD3"/>
              </w:tcPr>
              <w:p w14:paraId="1F8AAE9D" w14:textId="77777777" w:rsidR="00707E6D" w:rsidRDefault="00707E6D" w:rsidP="003056F1">
                <w:pPr>
                  <w:rPr>
                    <w:sz w:val="28"/>
                    <w:szCs w:val="28"/>
                  </w:rPr>
                </w:pPr>
                <w:r>
                  <w:t xml:space="preserve">               </w:t>
                </w:r>
                <w:r>
                  <w:rPr>
                    <w:sz w:val="28"/>
                    <w:szCs w:val="28"/>
                  </w:rPr>
                  <w:t>Name</w:t>
                </w:r>
              </w:p>
            </w:tc>
            <w:tc>
              <w:tcPr>
                <w:tcW w:w="2021" w:type="dxa"/>
                <w:shd w:val="clear" w:color="auto" w:fill="D9EAD3"/>
                <w:tcMar>
                  <w:left w:w="0" w:type="dxa"/>
                  <w:right w:w="0" w:type="dxa"/>
                </w:tcMar>
              </w:tcPr>
              <w:p w14:paraId="2659754F" w14:textId="77777777" w:rsidR="00707E6D" w:rsidRDefault="00707E6D" w:rsidP="003056F1">
                <w:pPr>
                  <w:spacing w:line="360" w:lineRule="auto"/>
                </w:pPr>
                <w:r>
                  <w:t xml:space="preserve">         Content</w:t>
                </w:r>
              </w:p>
              <w:p w14:paraId="50F61AFC" w14:textId="77777777" w:rsidR="00707E6D" w:rsidRDefault="00707E6D" w:rsidP="003056F1">
                <w:pPr>
                  <w:spacing w:line="360" w:lineRule="auto"/>
                </w:pPr>
                <w:r>
                  <w:t xml:space="preserve">             10</w:t>
                </w:r>
              </w:p>
            </w:tc>
            <w:tc>
              <w:tcPr>
                <w:tcW w:w="1665" w:type="dxa"/>
                <w:shd w:val="clear" w:color="auto" w:fill="D9EAD3"/>
              </w:tcPr>
              <w:p w14:paraId="0C7613BC" w14:textId="77777777" w:rsidR="00707E6D" w:rsidRDefault="00707E6D" w:rsidP="003056F1">
                <w:pPr>
                  <w:spacing w:line="360" w:lineRule="auto"/>
                </w:pPr>
                <w:r>
                  <w:t xml:space="preserve">     Delivery</w:t>
                </w:r>
              </w:p>
              <w:p w14:paraId="28DFD323" w14:textId="77777777" w:rsidR="00707E6D" w:rsidRDefault="00707E6D" w:rsidP="003056F1">
                <w:pPr>
                  <w:spacing w:line="360" w:lineRule="auto"/>
                </w:pPr>
                <w:r>
                  <w:t xml:space="preserve">        10</w:t>
                </w:r>
              </w:p>
            </w:tc>
            <w:tc>
              <w:tcPr>
                <w:tcW w:w="1515" w:type="dxa"/>
                <w:shd w:val="clear" w:color="auto" w:fill="D9EAD3"/>
              </w:tcPr>
              <w:p w14:paraId="2DB3B644" w14:textId="77777777" w:rsidR="00707E6D" w:rsidRDefault="00707E6D" w:rsidP="003056F1">
                <w:r>
                  <w:t xml:space="preserve">  Audience Engagement         </w:t>
                </w:r>
              </w:p>
              <w:p w14:paraId="62640C4B" w14:textId="77777777" w:rsidR="00707E6D" w:rsidRDefault="00707E6D" w:rsidP="003056F1">
                <w:r>
                  <w:t xml:space="preserve">        10</w:t>
                </w:r>
              </w:p>
            </w:tc>
            <w:tc>
              <w:tcPr>
                <w:tcW w:w="1365" w:type="dxa"/>
                <w:shd w:val="clear" w:color="auto" w:fill="D9EAD3"/>
              </w:tcPr>
              <w:p w14:paraId="33387EED" w14:textId="77777777" w:rsidR="00707E6D" w:rsidRDefault="00707E6D" w:rsidP="003056F1">
                <w:r>
                  <w:t>Total Marks</w:t>
                </w:r>
              </w:p>
              <w:p w14:paraId="196A103C" w14:textId="77777777" w:rsidR="00707E6D" w:rsidRDefault="00707E6D" w:rsidP="003056F1">
                <w:r>
                  <w:t xml:space="preserve">    (  /30)</w:t>
                </w:r>
              </w:p>
            </w:tc>
            <w:tc>
              <w:tcPr>
                <w:tcW w:w="4050" w:type="dxa"/>
                <w:shd w:val="clear" w:color="auto" w:fill="D9EAD3"/>
              </w:tcPr>
              <w:p w14:paraId="14FD81E0" w14:textId="77777777" w:rsidR="00707E6D" w:rsidRDefault="00707E6D" w:rsidP="003056F1">
                <w:pPr>
                  <w:rPr>
                    <w:sz w:val="28"/>
                    <w:szCs w:val="28"/>
                  </w:rPr>
                </w:pPr>
                <w:r>
                  <w:t xml:space="preserve">                  </w:t>
                </w:r>
                <w:r>
                  <w:rPr>
                    <w:sz w:val="28"/>
                    <w:szCs w:val="28"/>
                  </w:rPr>
                  <w:t>Comments</w:t>
                </w:r>
              </w:p>
            </w:tc>
          </w:tr>
          <w:tr w:rsidR="00707E6D" w14:paraId="2A0867BC" w14:textId="77777777" w:rsidTr="003056F1">
            <w:trPr>
              <w:jc w:val="center"/>
            </w:trPr>
            <w:tc>
              <w:tcPr>
                <w:tcW w:w="495" w:type="dxa"/>
              </w:tcPr>
              <w:p w14:paraId="3CBD09F6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  <w:vAlign w:val="bottom"/>
              </w:tcPr>
              <w:p w14:paraId="3B33F397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314BDCC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DC2220F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BA18950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F1DC988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4C94FD5" w14:textId="77777777" w:rsidR="00707E6D" w:rsidRDefault="00707E6D" w:rsidP="003056F1"/>
            </w:tc>
          </w:tr>
          <w:tr w:rsidR="00707E6D" w14:paraId="2670241F" w14:textId="77777777" w:rsidTr="003056F1">
            <w:trPr>
              <w:jc w:val="center"/>
            </w:trPr>
            <w:tc>
              <w:tcPr>
                <w:tcW w:w="495" w:type="dxa"/>
              </w:tcPr>
              <w:p w14:paraId="1F806A78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C8148E6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6D66816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A63E73E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5AAE16F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79723BB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C42B6EA" w14:textId="77777777" w:rsidR="00707E6D" w:rsidRDefault="00707E6D" w:rsidP="003056F1"/>
            </w:tc>
          </w:tr>
          <w:tr w:rsidR="00707E6D" w14:paraId="6B8ED83A" w14:textId="77777777" w:rsidTr="003056F1">
            <w:trPr>
              <w:jc w:val="center"/>
            </w:trPr>
            <w:tc>
              <w:tcPr>
                <w:tcW w:w="495" w:type="dxa"/>
              </w:tcPr>
              <w:p w14:paraId="37268F81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D5C2453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2EA638A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4F96160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E197B36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298B091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6BA7E5E" w14:textId="77777777" w:rsidR="00707E6D" w:rsidRDefault="00707E6D" w:rsidP="003056F1"/>
            </w:tc>
          </w:tr>
          <w:tr w:rsidR="00707E6D" w14:paraId="5D3B8A2B" w14:textId="77777777" w:rsidTr="003056F1">
            <w:trPr>
              <w:jc w:val="center"/>
            </w:trPr>
            <w:tc>
              <w:tcPr>
                <w:tcW w:w="495" w:type="dxa"/>
              </w:tcPr>
              <w:p w14:paraId="620A217A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9B341A1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CE97E14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4968EC6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EEFFCAC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7BD3BEA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1B02301" w14:textId="77777777" w:rsidR="00707E6D" w:rsidRDefault="00707E6D" w:rsidP="003056F1"/>
            </w:tc>
          </w:tr>
          <w:tr w:rsidR="00707E6D" w14:paraId="580BCF0D" w14:textId="77777777" w:rsidTr="003056F1">
            <w:trPr>
              <w:jc w:val="center"/>
            </w:trPr>
            <w:tc>
              <w:tcPr>
                <w:tcW w:w="495" w:type="dxa"/>
              </w:tcPr>
              <w:p w14:paraId="5030854A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076476A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49E9E0E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4222BD1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DF7DBA0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8B155C6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6348629" w14:textId="77777777" w:rsidR="00707E6D" w:rsidRDefault="00707E6D" w:rsidP="003056F1"/>
            </w:tc>
          </w:tr>
          <w:tr w:rsidR="00707E6D" w14:paraId="6060AA5B" w14:textId="77777777" w:rsidTr="003056F1">
            <w:trPr>
              <w:jc w:val="center"/>
            </w:trPr>
            <w:tc>
              <w:tcPr>
                <w:tcW w:w="495" w:type="dxa"/>
              </w:tcPr>
              <w:p w14:paraId="5812FED0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BC64A46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11C6208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8E99776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4645971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8C81A25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F9FCBF7" w14:textId="77777777" w:rsidR="00707E6D" w:rsidRDefault="00707E6D" w:rsidP="003056F1"/>
            </w:tc>
          </w:tr>
          <w:tr w:rsidR="00707E6D" w14:paraId="7BA6732B" w14:textId="77777777" w:rsidTr="003056F1">
            <w:trPr>
              <w:jc w:val="center"/>
            </w:trPr>
            <w:tc>
              <w:tcPr>
                <w:tcW w:w="495" w:type="dxa"/>
              </w:tcPr>
              <w:p w14:paraId="777446FD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2D44142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3D869A6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059FBFF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7250E53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3A351D6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B872BC2" w14:textId="77777777" w:rsidR="00707E6D" w:rsidRDefault="00707E6D" w:rsidP="003056F1"/>
            </w:tc>
          </w:tr>
          <w:tr w:rsidR="00707E6D" w14:paraId="78662166" w14:textId="77777777" w:rsidTr="003056F1">
            <w:trPr>
              <w:jc w:val="center"/>
            </w:trPr>
            <w:tc>
              <w:tcPr>
                <w:tcW w:w="495" w:type="dxa"/>
              </w:tcPr>
              <w:p w14:paraId="3B9D25CB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6BFA940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1CCC12F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71C061C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49233870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738F97A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FC7A087" w14:textId="77777777" w:rsidR="00707E6D" w:rsidRDefault="00707E6D" w:rsidP="003056F1"/>
            </w:tc>
          </w:tr>
          <w:tr w:rsidR="00707E6D" w14:paraId="20409E5E" w14:textId="77777777" w:rsidTr="003056F1">
            <w:trPr>
              <w:jc w:val="center"/>
            </w:trPr>
            <w:tc>
              <w:tcPr>
                <w:tcW w:w="495" w:type="dxa"/>
              </w:tcPr>
              <w:p w14:paraId="011C3567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23960BF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E415F4B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CF1B8C6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04A2ABE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28569850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D1DEE03" w14:textId="77777777" w:rsidR="00707E6D" w:rsidRDefault="00707E6D" w:rsidP="003056F1"/>
            </w:tc>
          </w:tr>
          <w:tr w:rsidR="00707E6D" w14:paraId="00E61EC5" w14:textId="77777777" w:rsidTr="003056F1">
            <w:trPr>
              <w:jc w:val="center"/>
            </w:trPr>
            <w:tc>
              <w:tcPr>
                <w:tcW w:w="495" w:type="dxa"/>
              </w:tcPr>
              <w:p w14:paraId="6A08353E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7EF7519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186C174D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5C6A8F0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14BA900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E9F261D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A85FA74" w14:textId="77777777" w:rsidR="00707E6D" w:rsidRDefault="00707E6D" w:rsidP="003056F1"/>
            </w:tc>
          </w:tr>
          <w:tr w:rsidR="00707E6D" w14:paraId="68351909" w14:textId="77777777" w:rsidTr="003056F1">
            <w:trPr>
              <w:jc w:val="center"/>
            </w:trPr>
            <w:tc>
              <w:tcPr>
                <w:tcW w:w="495" w:type="dxa"/>
              </w:tcPr>
              <w:p w14:paraId="17370AF7" w14:textId="77777777" w:rsidR="00707E6D" w:rsidRDefault="00707E6D" w:rsidP="003056F1"/>
            </w:tc>
            <w:tc>
              <w:tcPr>
                <w:tcW w:w="300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5AC5D54" w14:textId="77777777" w:rsidR="00707E6D" w:rsidRDefault="00707E6D" w:rsidP="003056F1"/>
            </w:tc>
            <w:tc>
              <w:tcPr>
                <w:tcW w:w="2021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30853C51" w14:textId="77777777" w:rsidR="00707E6D" w:rsidRDefault="00707E6D" w:rsidP="003056F1"/>
            </w:tc>
            <w:tc>
              <w:tcPr>
                <w:tcW w:w="16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0267B4AA" w14:textId="77777777" w:rsidR="00707E6D" w:rsidRDefault="00707E6D" w:rsidP="003056F1"/>
            </w:tc>
            <w:tc>
              <w:tcPr>
                <w:tcW w:w="151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5F8A8AF0" w14:textId="77777777" w:rsidR="00707E6D" w:rsidRDefault="00707E6D" w:rsidP="003056F1"/>
            </w:tc>
            <w:tc>
              <w:tcPr>
                <w:tcW w:w="1365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61010755" w14:textId="77777777" w:rsidR="00707E6D" w:rsidRDefault="00707E6D" w:rsidP="003056F1"/>
            </w:tc>
            <w:tc>
              <w:tcPr>
                <w:tcW w:w="4050" w:type="dxa"/>
                <w:tcMar>
                  <w:top w:w="144" w:type="dxa"/>
                  <w:left w:w="144" w:type="dxa"/>
                  <w:bottom w:w="144" w:type="dxa"/>
                  <w:right w:w="144" w:type="dxa"/>
                </w:tcMar>
              </w:tcPr>
              <w:p w14:paraId="7F83392B" w14:textId="77777777" w:rsidR="00707E6D" w:rsidRDefault="00707E6D" w:rsidP="003056F1"/>
            </w:tc>
          </w:tr>
        </w:tbl>
      </w:sdtContent>
    </w:sdt>
    <w:p w14:paraId="580E5632" w14:textId="77777777" w:rsidR="00707E6D" w:rsidRDefault="00707E6D" w:rsidP="00707E6D">
      <w:pPr>
        <w:jc w:val="center"/>
      </w:pPr>
    </w:p>
    <w:p w14:paraId="3EABFA6F" w14:textId="77777777" w:rsidR="00707E6D" w:rsidRDefault="00707E6D"/>
    <w:sectPr w:rsidR="00707E6D" w:rsidSect="00707E6D">
      <w:headerReference w:type="default" r:id="rId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9388" w14:textId="77777777" w:rsidR="00707E6D" w:rsidRDefault="00707E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6D"/>
    <w:rsid w:val="00707E6D"/>
    <w:rsid w:val="00E0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EF2C5"/>
  <w15:chartTrackingRefBased/>
  <w15:docId w15:val="{A38170B2-8A27-2C4B-9A30-4573C65E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6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E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E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E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E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E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E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E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E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E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E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7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E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7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E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7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Amtul Ahmad</dc:creator>
  <cp:keywords/>
  <dc:description/>
  <cp:lastModifiedBy>Amtul Ahmad</cp:lastModifiedBy>
  <cp:revision>1</cp:revision>
  <dcterms:created xsi:type="dcterms:W3CDTF">2026-02-02T18:17:00Z</dcterms:created>
  <dcterms:modified xsi:type="dcterms:W3CDTF">2026-02-02T18:28:00Z</dcterms:modified>
</cp:coreProperties>
</file>